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75" w:rsidRDefault="007955E4"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Erzurum il merkezine 94 km, Karayazı ilçesine 27 km </w:t>
      </w:r>
      <w:proofErr w:type="spellStart"/>
      <w:proofErr w:type="gramStart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uzaklıktadır.Mahallenin</w:t>
      </w:r>
      <w:proofErr w:type="spellEnd"/>
      <w:proofErr w:type="gramEnd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iklimi, karasal iklim etki alanı içerisindedir.</w:t>
      </w:r>
      <w:r>
        <w:rPr>
          <w:rFonts w:ascii="Arial" w:hAnsi="Arial" w:cs="Arial"/>
          <w:color w:val="212529"/>
          <w:sz w:val="29"/>
          <w:szCs w:val="29"/>
        </w:rPr>
        <w:br/>
      </w:r>
      <w:proofErr w:type="spellStart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Çatalören</w:t>
      </w:r>
      <w:proofErr w:type="spellEnd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ilk ve orta okulu, </w:t>
      </w:r>
      <w:proofErr w:type="spellStart"/>
      <w:proofErr w:type="gramStart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İlkokul,ortaokul</w:t>
      </w:r>
      <w:proofErr w:type="gramEnd"/>
      <w:r w:rsidR="00D5246C">
        <w:rPr>
          <w:rFonts w:ascii="Arial" w:hAnsi="Arial" w:cs="Arial"/>
          <w:color w:val="212529"/>
          <w:sz w:val="29"/>
          <w:szCs w:val="29"/>
          <w:shd w:val="clear" w:color="auto" w:fill="FFFFFF"/>
        </w:rPr>
        <w:t>,İmam</w:t>
      </w:r>
      <w:proofErr w:type="spellEnd"/>
      <w:r w:rsidR="00D5246C">
        <w:rPr>
          <w:rFonts w:ascii="Arial" w:hAnsi="Arial" w:cs="Arial"/>
          <w:color w:val="212529"/>
          <w:sz w:val="29"/>
          <w:szCs w:val="29"/>
          <w:shd w:val="clear" w:color="auto" w:fill="FFFFFF"/>
        </w:rPr>
        <w:t>-hatip Ortaokulu</w:t>
      </w:r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ve okul öncesi (ana sınıfı) ile eğitim öğretime devam </w:t>
      </w:r>
      <w:proofErr w:type="spellStart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etmektedir.Okulumuz</w:t>
      </w:r>
      <w:proofErr w:type="spellEnd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ilk eğitim öğretime 1965-1966 Eğitim-Öğretim yılında </w:t>
      </w:r>
      <w:proofErr w:type="spellStart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başlamıştır.i</w:t>
      </w:r>
      <w:proofErr w:type="spellEnd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İlk zamanlar sadece ilköğretim okulu halinde faaliyet gösteren okulumuz daha son</w:t>
      </w:r>
      <w:r w:rsidR="00D5246C"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ra orta okul ve 2019 yılında </w:t>
      </w:r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ana sınıfı </w:t>
      </w:r>
      <w:r w:rsidR="00D5246C"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2021 yılında </w:t>
      </w:r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>da</w:t>
      </w:r>
      <w:r w:rsidR="00D5246C"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İmam-Hatip Ortaokulu</w:t>
      </w:r>
      <w:bookmarkStart w:id="0" w:name="_GoBack"/>
      <w:bookmarkEnd w:id="0"/>
      <w:r>
        <w:rPr>
          <w:rFonts w:ascii="Arial" w:hAnsi="Arial" w:cs="Arial"/>
          <w:color w:val="212529"/>
          <w:sz w:val="29"/>
          <w:szCs w:val="29"/>
          <w:shd w:val="clear" w:color="auto" w:fill="FFFFFF"/>
        </w:rPr>
        <w:t xml:space="preserve"> açılarak 3 kademede eğitim vermeye devam etmektedir.</w:t>
      </w:r>
    </w:p>
    <w:sectPr w:rsidR="00273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BA"/>
    <w:rsid w:val="00273F75"/>
    <w:rsid w:val="00370D87"/>
    <w:rsid w:val="006162BA"/>
    <w:rsid w:val="007955E4"/>
    <w:rsid w:val="00D5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</dc:creator>
  <cp:lastModifiedBy>yasin</cp:lastModifiedBy>
  <cp:revision>3</cp:revision>
  <dcterms:created xsi:type="dcterms:W3CDTF">2020-12-09T12:44:00Z</dcterms:created>
  <dcterms:modified xsi:type="dcterms:W3CDTF">2021-11-30T10:01:00Z</dcterms:modified>
</cp:coreProperties>
</file>